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702C6" w14:textId="77777777" w:rsidR="00583E54" w:rsidRPr="00F46719" w:rsidRDefault="00210D98" w:rsidP="00F46719">
      <w:pPr>
        <w:jc w:val="center"/>
        <w:rPr>
          <w:rFonts w:cs="B Titr"/>
          <w:rtl/>
          <w:lang w:bidi="fa-IR"/>
        </w:rPr>
      </w:pPr>
      <w:r w:rsidRPr="00F46719">
        <w:rPr>
          <w:rFonts w:cs="B Titr" w:hint="cs"/>
          <w:rtl/>
          <w:lang w:bidi="fa-IR"/>
        </w:rPr>
        <w:t>توافقنامه سطح خدمت " سنجش رضایت ارباب رجوع"</w:t>
      </w:r>
    </w:p>
    <w:p w14:paraId="7A7221F2" w14:textId="77777777" w:rsidR="00657A4C" w:rsidRPr="000609D6" w:rsidRDefault="00657A4C" w:rsidP="000609D6">
      <w:pPr>
        <w:bidi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0609D6">
        <w:rPr>
          <w:rFonts w:cs="B Titr" w:hint="cs"/>
          <w:b/>
          <w:bCs/>
          <w:sz w:val="28"/>
          <w:szCs w:val="28"/>
          <w:rtl/>
          <w:lang w:bidi="fa-IR"/>
        </w:rPr>
        <w:t xml:space="preserve">مقدمه و </w:t>
      </w:r>
      <w:r w:rsidR="00210D98" w:rsidRPr="000609D6">
        <w:rPr>
          <w:rFonts w:cs="B Titr" w:hint="cs"/>
          <w:b/>
          <w:bCs/>
          <w:sz w:val="28"/>
          <w:szCs w:val="28"/>
          <w:rtl/>
          <w:lang w:bidi="fa-IR"/>
        </w:rPr>
        <w:t>هدف:</w:t>
      </w:r>
    </w:p>
    <w:p w14:paraId="078D2DB7" w14:textId="28857149" w:rsidR="00210D98" w:rsidRPr="000609D6" w:rsidRDefault="00210D98" w:rsidP="000609D6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0609D6">
        <w:rPr>
          <w:rFonts w:cs="B Nazanin" w:hint="cs"/>
          <w:sz w:val="28"/>
          <w:szCs w:val="28"/>
          <w:rtl/>
          <w:lang w:bidi="fa-IR"/>
        </w:rPr>
        <w:t xml:space="preserve"> با عنایت به اینکه در سیستم بهداشتی و درمانی رضایت مردم از دستگاه های مربوطه یکی از شاخص های سنجش کارآمدی و رشد توسعه دستگاه تلقی می گردد. مولفه های از قبیل سرعت</w:t>
      </w:r>
      <w:r w:rsidR="00F46719">
        <w:rPr>
          <w:rFonts w:cs="B Nazanin" w:hint="cs"/>
          <w:sz w:val="28"/>
          <w:szCs w:val="28"/>
          <w:rtl/>
          <w:lang w:bidi="fa-IR"/>
        </w:rPr>
        <w:t>،</w:t>
      </w:r>
      <w:r w:rsidRPr="000609D6">
        <w:rPr>
          <w:rFonts w:cs="B Nazanin" w:hint="cs"/>
          <w:sz w:val="28"/>
          <w:szCs w:val="28"/>
          <w:rtl/>
          <w:lang w:bidi="fa-IR"/>
        </w:rPr>
        <w:t xml:space="preserve"> دقت و صحت در انجام کارهای مراجع</w:t>
      </w:r>
      <w:r w:rsidR="00F46719">
        <w:rPr>
          <w:rFonts w:cs="B Nazanin" w:hint="cs"/>
          <w:sz w:val="28"/>
          <w:szCs w:val="28"/>
          <w:rtl/>
          <w:lang w:bidi="fa-IR"/>
        </w:rPr>
        <w:t>ی</w:t>
      </w:r>
      <w:r w:rsidRPr="000609D6">
        <w:rPr>
          <w:rFonts w:cs="B Nazanin" w:hint="cs"/>
          <w:sz w:val="28"/>
          <w:szCs w:val="28"/>
          <w:rtl/>
          <w:lang w:bidi="fa-IR"/>
        </w:rPr>
        <w:t xml:space="preserve">ن و کیفیت خدمت دهی، چگونگی رفتار با خدمت گیرندگان شفافیت و اطلاع رسانی مناسب، قبول انتقادات و پیشنهادات </w:t>
      </w:r>
      <w:r w:rsidR="00F46719">
        <w:rPr>
          <w:rFonts w:cs="B Nazanin" w:hint="cs"/>
          <w:sz w:val="28"/>
          <w:szCs w:val="28"/>
          <w:rtl/>
          <w:lang w:bidi="fa-IR"/>
        </w:rPr>
        <w:t>عواملی</w:t>
      </w:r>
      <w:r w:rsidRPr="000609D6">
        <w:rPr>
          <w:rFonts w:cs="B Nazanin" w:hint="cs"/>
          <w:sz w:val="28"/>
          <w:szCs w:val="28"/>
          <w:rtl/>
          <w:lang w:bidi="fa-IR"/>
        </w:rPr>
        <w:t xml:space="preserve"> هستند که جلب رضایت مردم در زمینه دریافت خدمات از دستگاه های مربوطه موجبات افزایش اعتماد عمومی را که بزرگترین سرمایه و تکیه گاه نظام اداری است، فراهم می کند.</w:t>
      </w:r>
    </w:p>
    <w:p w14:paraId="6928FB0B" w14:textId="77777777" w:rsidR="000609D6" w:rsidRDefault="000609D6" w:rsidP="000609D6">
      <w:pPr>
        <w:bidi/>
        <w:jc w:val="both"/>
        <w:rPr>
          <w:rStyle w:val="Strong"/>
          <w:rFonts w:ascii="Arial" w:hAnsi="Arial" w:cs="B Titr"/>
          <w:color w:val="000000"/>
          <w:sz w:val="28"/>
          <w:szCs w:val="28"/>
          <w:shd w:val="clear" w:color="auto" w:fill="FFFFFF"/>
          <w:rtl/>
        </w:rPr>
      </w:pPr>
    </w:p>
    <w:p w14:paraId="697A89F5" w14:textId="5E687A4E" w:rsidR="00D11211" w:rsidRPr="000609D6" w:rsidRDefault="00D11211" w:rsidP="000609D6">
      <w:pPr>
        <w:bidi/>
        <w:jc w:val="both"/>
        <w:rPr>
          <w:rStyle w:val="Strong"/>
          <w:rFonts w:ascii="Arial" w:hAnsi="Arial" w:cs="B Titr"/>
          <w:color w:val="000000"/>
          <w:sz w:val="28"/>
          <w:szCs w:val="28"/>
          <w:shd w:val="clear" w:color="auto" w:fill="FFFFFF"/>
          <w:rtl/>
        </w:rPr>
      </w:pPr>
      <w:r w:rsidRPr="000609D6">
        <w:rPr>
          <w:rStyle w:val="Strong"/>
          <w:rFonts w:ascii="Arial" w:hAnsi="Arial" w:cs="B Titr"/>
          <w:color w:val="000000"/>
          <w:sz w:val="28"/>
          <w:szCs w:val="28"/>
          <w:shd w:val="clear" w:color="auto" w:fill="FFFFFF"/>
          <w:rtl/>
        </w:rPr>
        <w:t>خدمات اطلاع رسانی</w:t>
      </w:r>
      <w:r w:rsidRPr="000609D6">
        <w:rPr>
          <w:rStyle w:val="Strong"/>
          <w:rFonts w:ascii="Arial" w:hAnsi="Arial" w:cs="B Titr"/>
          <w:color w:val="000000"/>
          <w:sz w:val="28"/>
          <w:szCs w:val="28"/>
          <w:shd w:val="clear" w:color="auto" w:fill="FFFFFF"/>
        </w:rPr>
        <w:t>:</w:t>
      </w:r>
    </w:p>
    <w:p w14:paraId="126E5807" w14:textId="22CA013F" w:rsidR="00D11211" w:rsidRPr="000609D6" w:rsidRDefault="00D11211" w:rsidP="000609D6">
      <w:pPr>
        <w:bidi/>
        <w:jc w:val="both"/>
        <w:rPr>
          <w:rStyle w:val="Strong"/>
          <w:rFonts w:ascii="Arial" w:hAnsi="Arial" w:cs="B Nazanin"/>
          <w:color w:val="000000"/>
          <w:sz w:val="28"/>
          <w:szCs w:val="28"/>
          <w:shd w:val="clear" w:color="auto" w:fill="FFFFFF"/>
          <w:rtl/>
        </w:rPr>
      </w:pPr>
      <w:r w:rsidRPr="000609D6">
        <w:rPr>
          <w:rStyle w:val="Strong"/>
          <w:rFonts w:ascii="Arial" w:hAnsi="Arial" w:cs="B Nazanin" w:hint="cs"/>
          <w:color w:val="000000"/>
          <w:sz w:val="28"/>
          <w:szCs w:val="28"/>
          <w:shd w:val="clear" w:color="auto" w:fill="FFFFFF"/>
          <w:rtl/>
        </w:rPr>
        <w:t>لیست خدمات قابل ارائه</w:t>
      </w:r>
    </w:p>
    <w:p w14:paraId="3A9E942C" w14:textId="467D10EA" w:rsidR="00632991" w:rsidRDefault="00632991" w:rsidP="000609D6">
      <w:pPr>
        <w:bidi/>
        <w:jc w:val="both"/>
        <w:rPr>
          <w:rStyle w:val="Strong"/>
          <w:rFonts w:ascii="Arial" w:hAnsi="Arial" w:cs="B Nazanin"/>
          <w:color w:val="000000"/>
          <w:sz w:val="28"/>
          <w:szCs w:val="28"/>
          <w:shd w:val="clear" w:color="auto" w:fill="FFFFFF"/>
          <w:rtl/>
        </w:rPr>
      </w:pPr>
      <w:r w:rsidRPr="000609D6">
        <w:rPr>
          <w:rStyle w:val="Strong"/>
          <w:rFonts w:ascii="Arial" w:hAnsi="Arial" w:cs="B Nazanin" w:hint="cs"/>
          <w:color w:val="000000"/>
          <w:sz w:val="28"/>
          <w:szCs w:val="28"/>
          <w:shd w:val="clear" w:color="auto" w:fill="FFFFFF"/>
          <w:rtl/>
        </w:rPr>
        <w:t xml:space="preserve">آخرین اخبار </w:t>
      </w:r>
      <w:r w:rsidR="00823F2B">
        <w:rPr>
          <w:rStyle w:val="Strong"/>
          <w:rFonts w:ascii="Arial" w:hAnsi="Arial" w:cs="B Nazanin" w:hint="cs"/>
          <w:color w:val="000000"/>
          <w:sz w:val="28"/>
          <w:szCs w:val="28"/>
          <w:shd w:val="clear" w:color="auto" w:fill="FFFFFF"/>
          <w:rtl/>
        </w:rPr>
        <w:t>در</w:t>
      </w:r>
      <w:r w:rsidRPr="000609D6">
        <w:rPr>
          <w:rStyle w:val="Strong"/>
          <w:rFonts w:ascii="Arial" w:hAnsi="Arial" w:cs="B Nazanin" w:hint="cs"/>
          <w:color w:val="000000"/>
          <w:sz w:val="28"/>
          <w:szCs w:val="28"/>
          <w:shd w:val="clear" w:color="auto" w:fill="FFFFFF"/>
          <w:rtl/>
        </w:rPr>
        <w:t xml:space="preserve"> حوزه تحقیقات و فناوری</w:t>
      </w:r>
      <w:r w:rsidR="00823F2B">
        <w:rPr>
          <w:rStyle w:val="Strong"/>
          <w:rFonts w:ascii="Arial" w:hAnsi="Arial" w:cs="B Nazanin" w:hint="cs"/>
          <w:color w:val="000000"/>
          <w:sz w:val="28"/>
          <w:szCs w:val="28"/>
          <w:shd w:val="clear" w:color="auto" w:fill="FFFFFF"/>
          <w:rtl/>
        </w:rPr>
        <w:t xml:space="preserve"> </w:t>
      </w:r>
    </w:p>
    <w:p w14:paraId="46FEA98A" w14:textId="20776057" w:rsidR="00823F2B" w:rsidRPr="000609D6" w:rsidRDefault="00823F2B" w:rsidP="00823F2B">
      <w:pPr>
        <w:bidi/>
        <w:jc w:val="both"/>
        <w:rPr>
          <w:rStyle w:val="Strong"/>
          <w:rFonts w:ascii="Arial" w:hAnsi="Arial" w:cs="B Nazanin"/>
          <w:color w:val="000000"/>
          <w:sz w:val="28"/>
          <w:szCs w:val="28"/>
          <w:shd w:val="clear" w:color="auto" w:fill="FFFFFF"/>
          <w:rtl/>
        </w:rPr>
      </w:pPr>
      <w:r>
        <w:rPr>
          <w:rStyle w:val="Strong"/>
          <w:rFonts w:ascii="Arial" w:hAnsi="Arial" w:cs="B Nazanin" w:hint="cs"/>
          <w:color w:val="000000"/>
          <w:sz w:val="28"/>
          <w:szCs w:val="28"/>
          <w:shd w:val="clear" w:color="auto" w:fill="FFFFFF"/>
          <w:rtl/>
        </w:rPr>
        <w:t>اطلاع رسانی برگزاری کارگاه های برخط و حضوری از طریق تارنما</w:t>
      </w:r>
    </w:p>
    <w:p w14:paraId="0A7DE69A" w14:textId="13F0B8B5" w:rsidR="00632991" w:rsidRPr="000609D6" w:rsidRDefault="000609D6" w:rsidP="000609D6">
      <w:pPr>
        <w:bidi/>
        <w:jc w:val="both"/>
        <w:rPr>
          <w:rStyle w:val="Strong"/>
          <w:rFonts w:ascii="Arial" w:hAnsi="Arial" w:cs="B Nazanin"/>
          <w:color w:val="000000"/>
          <w:sz w:val="28"/>
          <w:szCs w:val="28"/>
          <w:shd w:val="clear" w:color="auto" w:fill="FFFFFF"/>
          <w:rtl/>
        </w:rPr>
      </w:pPr>
      <w:r w:rsidRPr="000609D6">
        <w:rPr>
          <w:rStyle w:val="Strong"/>
          <w:rFonts w:ascii="Arial" w:hAnsi="Arial" w:cs="B Nazanin" w:hint="cs"/>
          <w:color w:val="000000"/>
          <w:sz w:val="28"/>
          <w:szCs w:val="28"/>
          <w:shd w:val="clear" w:color="auto" w:fill="FFFFFF"/>
          <w:rtl/>
        </w:rPr>
        <w:t xml:space="preserve"> </w:t>
      </w:r>
    </w:p>
    <w:p w14:paraId="562CD2E5" w14:textId="12C65B9D" w:rsidR="00632991" w:rsidRDefault="00632991" w:rsidP="000609D6">
      <w:pPr>
        <w:bidi/>
        <w:jc w:val="both"/>
        <w:rPr>
          <w:rStyle w:val="Strong"/>
          <w:rFonts w:ascii="Arial" w:hAnsi="Arial" w:cs="B Titr"/>
          <w:color w:val="000000"/>
          <w:sz w:val="28"/>
          <w:szCs w:val="28"/>
          <w:shd w:val="clear" w:color="auto" w:fill="FFFFFF"/>
          <w:rtl/>
        </w:rPr>
      </w:pPr>
      <w:r w:rsidRPr="000609D6">
        <w:rPr>
          <w:rStyle w:val="Strong"/>
          <w:rFonts w:ascii="Arial" w:hAnsi="Arial" w:cs="B Titr" w:hint="cs"/>
          <w:color w:val="000000"/>
          <w:sz w:val="28"/>
          <w:szCs w:val="28"/>
          <w:shd w:val="clear" w:color="auto" w:fill="FFFFFF"/>
          <w:rtl/>
        </w:rPr>
        <w:t>خدمات تعاملی:</w:t>
      </w:r>
    </w:p>
    <w:p w14:paraId="7609A8DB" w14:textId="5B93025B" w:rsidR="00823F2B" w:rsidRDefault="00823F2B" w:rsidP="00823F2B">
      <w:pPr>
        <w:bidi/>
        <w:jc w:val="both"/>
        <w:rPr>
          <w:rStyle w:val="Strong"/>
          <w:rFonts w:ascii="Arial" w:hAnsi="Arial" w:cs="B Nazanin"/>
          <w:color w:val="000000"/>
          <w:sz w:val="28"/>
          <w:szCs w:val="28"/>
          <w:shd w:val="clear" w:color="auto" w:fill="FFFFFF"/>
          <w:rtl/>
        </w:rPr>
      </w:pPr>
      <w:r>
        <w:rPr>
          <w:rStyle w:val="Strong"/>
          <w:rFonts w:ascii="Arial" w:hAnsi="Arial" w:cs="B Nazanin" w:hint="cs"/>
          <w:color w:val="000000"/>
          <w:sz w:val="28"/>
          <w:szCs w:val="28"/>
          <w:shd w:val="clear" w:color="auto" w:fill="FFFFFF"/>
          <w:rtl/>
        </w:rPr>
        <w:t>خدمات الکترونیکی</w:t>
      </w:r>
    </w:p>
    <w:p w14:paraId="1B763B86" w14:textId="3114623E" w:rsidR="00D11211" w:rsidRPr="000609D6" w:rsidRDefault="00D11211" w:rsidP="00823F2B">
      <w:pPr>
        <w:bidi/>
        <w:jc w:val="both"/>
        <w:rPr>
          <w:rStyle w:val="Strong"/>
          <w:rFonts w:ascii="Arial" w:hAnsi="Arial" w:cs="B Nazanin"/>
          <w:color w:val="000000"/>
          <w:sz w:val="28"/>
          <w:szCs w:val="28"/>
          <w:shd w:val="clear" w:color="auto" w:fill="FFFFFF"/>
          <w:rtl/>
        </w:rPr>
      </w:pPr>
      <w:r w:rsidRPr="000609D6">
        <w:rPr>
          <w:rStyle w:val="Strong"/>
          <w:rFonts w:ascii="Arial" w:hAnsi="Arial" w:cs="B Nazanin" w:hint="cs"/>
          <w:color w:val="000000"/>
          <w:sz w:val="28"/>
          <w:szCs w:val="28"/>
          <w:shd w:val="clear" w:color="auto" w:fill="FFFFFF"/>
          <w:rtl/>
        </w:rPr>
        <w:t xml:space="preserve">تماس مستقیم با مدیران ارشد معاونت تحقیقات از طریق پست الکترونیک </w:t>
      </w:r>
    </w:p>
    <w:p w14:paraId="58E4C498" w14:textId="18DB967A" w:rsidR="00D11211" w:rsidRPr="000609D6" w:rsidRDefault="00D11211" w:rsidP="000609D6">
      <w:pPr>
        <w:bidi/>
        <w:jc w:val="both"/>
        <w:rPr>
          <w:rStyle w:val="Strong"/>
          <w:rFonts w:ascii="Arial" w:hAnsi="Arial" w:cs="B Nazanin"/>
          <w:color w:val="000000"/>
          <w:sz w:val="28"/>
          <w:szCs w:val="28"/>
          <w:shd w:val="clear" w:color="auto" w:fill="FFFFFF"/>
        </w:rPr>
      </w:pPr>
      <w:r w:rsidRPr="000609D6">
        <w:rPr>
          <w:rStyle w:val="Strong"/>
          <w:rFonts w:ascii="Arial" w:hAnsi="Arial" w:cs="B Nazanin" w:hint="cs"/>
          <w:color w:val="000000"/>
          <w:sz w:val="28"/>
          <w:szCs w:val="28"/>
          <w:shd w:val="clear" w:color="auto" w:fill="FFFFFF"/>
          <w:rtl/>
        </w:rPr>
        <w:t xml:space="preserve">نظر سنجی آنلاین </w:t>
      </w:r>
    </w:p>
    <w:p w14:paraId="0AA09DA2" w14:textId="4ECC0E57" w:rsidR="000609D6" w:rsidRPr="000609D6" w:rsidRDefault="000609D6" w:rsidP="000609D6">
      <w:pPr>
        <w:bidi/>
        <w:jc w:val="both"/>
        <w:rPr>
          <w:rStyle w:val="Strong"/>
          <w:rFonts w:ascii="Arial" w:hAnsi="Arial" w:cs="B Nazanin"/>
          <w:color w:val="000000"/>
          <w:sz w:val="28"/>
          <w:szCs w:val="28"/>
          <w:shd w:val="clear" w:color="auto" w:fill="FFFFFF"/>
          <w:rtl/>
        </w:rPr>
      </w:pPr>
    </w:p>
    <w:p w14:paraId="388B1E86" w14:textId="77777777" w:rsidR="000609D6" w:rsidRPr="000609D6" w:rsidRDefault="000609D6" w:rsidP="000609D6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B Titr"/>
          <w:color w:val="000000"/>
          <w:sz w:val="28"/>
          <w:szCs w:val="28"/>
        </w:rPr>
      </w:pPr>
      <w:r w:rsidRPr="000609D6">
        <w:rPr>
          <w:rStyle w:val="Strong"/>
          <w:rFonts w:ascii="Calibri" w:hAnsi="Calibri" w:cs="Calibri" w:hint="cs"/>
          <w:color w:val="000000"/>
          <w:sz w:val="28"/>
          <w:szCs w:val="28"/>
          <w:rtl/>
        </w:rPr>
        <w:t> </w:t>
      </w:r>
      <w:r w:rsidRPr="000609D6">
        <w:rPr>
          <w:rStyle w:val="Strong"/>
          <w:rFonts w:ascii="Arial" w:hAnsi="Arial" w:cs="B Titr" w:hint="cs"/>
          <w:color w:val="000000"/>
          <w:sz w:val="28"/>
          <w:szCs w:val="28"/>
          <w:rtl/>
        </w:rPr>
        <w:t>دسترس</w:t>
      </w:r>
      <w:r w:rsidRPr="000609D6">
        <w:rPr>
          <w:rStyle w:val="Strong"/>
          <w:rFonts w:ascii="Arial" w:hAnsi="Arial" w:cs="B Titr"/>
          <w:color w:val="000000"/>
          <w:sz w:val="28"/>
          <w:szCs w:val="28"/>
          <w:rtl/>
        </w:rPr>
        <w:t xml:space="preserve"> </w:t>
      </w:r>
      <w:r w:rsidRPr="000609D6">
        <w:rPr>
          <w:rStyle w:val="Strong"/>
          <w:rFonts w:ascii="Arial" w:hAnsi="Arial" w:cs="B Titr" w:hint="cs"/>
          <w:color w:val="000000"/>
          <w:sz w:val="28"/>
          <w:szCs w:val="28"/>
          <w:rtl/>
        </w:rPr>
        <w:t>پذیر</w:t>
      </w:r>
      <w:r w:rsidRPr="000609D6">
        <w:rPr>
          <w:rStyle w:val="Strong"/>
          <w:rFonts w:ascii="Arial" w:hAnsi="Arial" w:cs="B Titr"/>
          <w:color w:val="000000"/>
          <w:sz w:val="28"/>
          <w:szCs w:val="28"/>
          <w:rtl/>
        </w:rPr>
        <w:t>ی</w:t>
      </w:r>
      <w:r w:rsidRPr="000609D6">
        <w:rPr>
          <w:rStyle w:val="Strong"/>
          <w:rFonts w:ascii="Arial" w:hAnsi="Arial" w:cs="B Titr"/>
          <w:color w:val="000000"/>
          <w:sz w:val="28"/>
          <w:szCs w:val="28"/>
        </w:rPr>
        <w:t> :</w:t>
      </w:r>
    </w:p>
    <w:p w14:paraId="4C1ECA07" w14:textId="77777777" w:rsidR="000609D6" w:rsidRPr="000609D6" w:rsidRDefault="000609D6" w:rsidP="000609D6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B Nazanin"/>
          <w:color w:val="000000"/>
          <w:sz w:val="28"/>
          <w:szCs w:val="28"/>
          <w:rtl/>
        </w:rPr>
      </w:pPr>
      <w:r w:rsidRPr="000609D6">
        <w:rPr>
          <w:rFonts w:ascii="Arial" w:hAnsi="Arial" w:cs="B Nazanin"/>
          <w:color w:val="000000"/>
          <w:sz w:val="28"/>
          <w:szCs w:val="28"/>
          <w:rtl/>
        </w:rPr>
        <w:t>این خدمات همواره دردسترس می باشند و موارد احتمالی خروج از دسترس، از طریق تارنما اطلاع رسانی می گردد.</w:t>
      </w:r>
    </w:p>
    <w:p w14:paraId="054F0C2E" w14:textId="77777777" w:rsidR="000609D6" w:rsidRPr="000609D6" w:rsidRDefault="000609D6" w:rsidP="000609D6">
      <w:pPr>
        <w:bidi/>
        <w:jc w:val="both"/>
        <w:rPr>
          <w:rStyle w:val="Strong"/>
          <w:rFonts w:ascii="Arial" w:hAnsi="Arial" w:cs="B Nazanin"/>
          <w:color w:val="000000"/>
          <w:sz w:val="28"/>
          <w:szCs w:val="28"/>
          <w:shd w:val="clear" w:color="auto" w:fill="FFFFFF"/>
          <w:rtl/>
        </w:rPr>
      </w:pPr>
    </w:p>
    <w:p w14:paraId="3256A0A6" w14:textId="77777777" w:rsidR="000609D6" w:rsidRPr="000609D6" w:rsidRDefault="000609D6" w:rsidP="000609D6">
      <w:pPr>
        <w:bidi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0609D6"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>مسئولیت:</w:t>
      </w:r>
    </w:p>
    <w:p w14:paraId="405DC8D6" w14:textId="7C0562F2" w:rsidR="000609D6" w:rsidRPr="000609D6" w:rsidRDefault="000609D6" w:rsidP="000609D6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0609D6">
        <w:rPr>
          <w:rFonts w:cs="B Nazanin" w:hint="cs"/>
          <w:sz w:val="28"/>
          <w:szCs w:val="28"/>
          <w:rtl/>
          <w:lang w:bidi="fa-IR"/>
        </w:rPr>
        <w:t xml:space="preserve">قوانین و مقررات در راستای اجرای ماده 8 طرح تکریم ارباب رجوع اجرا و انجام </w:t>
      </w:r>
      <w:r w:rsidR="00F46719">
        <w:rPr>
          <w:rFonts w:cs="B Nazanin" w:hint="cs"/>
          <w:sz w:val="28"/>
          <w:szCs w:val="28"/>
          <w:rtl/>
          <w:lang w:bidi="fa-IR"/>
        </w:rPr>
        <w:t>می شود.</w:t>
      </w:r>
    </w:p>
    <w:p w14:paraId="284AE72B" w14:textId="1601E587" w:rsidR="00632991" w:rsidRPr="000609D6" w:rsidRDefault="00632991" w:rsidP="000609D6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1453CCAC" w14:textId="77777777" w:rsidR="00210D98" w:rsidRPr="000609D6" w:rsidRDefault="00210D98" w:rsidP="000609D6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0609D6">
        <w:rPr>
          <w:rFonts w:cs="B Nazanin" w:hint="cs"/>
          <w:b/>
          <w:bCs/>
          <w:sz w:val="28"/>
          <w:szCs w:val="28"/>
          <w:rtl/>
          <w:lang w:bidi="fa-IR"/>
        </w:rPr>
        <w:t>هزینه ها و پرداخت ها:</w:t>
      </w:r>
    </w:p>
    <w:p w14:paraId="6DDFA59E" w14:textId="40894595" w:rsidR="00210D98" w:rsidRPr="000609D6" w:rsidRDefault="000609D6" w:rsidP="000609D6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هزینه ارائه خدمات به </w:t>
      </w:r>
      <w:r w:rsidR="00823F2B">
        <w:rPr>
          <w:rFonts w:cs="B Nazanin" w:hint="cs"/>
          <w:sz w:val="28"/>
          <w:szCs w:val="28"/>
          <w:rtl/>
          <w:lang w:bidi="fa-IR"/>
        </w:rPr>
        <w:t>خدمت گیرندگان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C85146">
        <w:rPr>
          <w:rFonts w:cs="B Nazanin" w:hint="cs"/>
          <w:sz w:val="28"/>
          <w:szCs w:val="28"/>
          <w:rtl/>
          <w:lang w:bidi="fa-IR"/>
        </w:rPr>
        <w:t>طبق قوانین و مطابق تعرفه های مصوب( مانند هزینه استفاده از تجهیزات آزمایشگاهی</w:t>
      </w:r>
      <w:r w:rsidR="00836536">
        <w:rPr>
          <w:rFonts w:cs="B Nazanin"/>
          <w:sz w:val="28"/>
          <w:szCs w:val="28"/>
          <w:lang w:bidi="fa-IR"/>
        </w:rPr>
        <w:t xml:space="preserve"> </w:t>
      </w:r>
      <w:r w:rsidR="00836536">
        <w:rPr>
          <w:rFonts w:cs="B Nazanin" w:hint="cs"/>
          <w:sz w:val="28"/>
          <w:szCs w:val="28"/>
          <w:rtl/>
          <w:lang w:bidi="fa-IR"/>
        </w:rPr>
        <w:t>موجود در</w:t>
      </w:r>
      <w:r w:rsidR="00C85146">
        <w:rPr>
          <w:rFonts w:cs="B Nazanin" w:hint="cs"/>
          <w:sz w:val="28"/>
          <w:szCs w:val="28"/>
          <w:rtl/>
          <w:lang w:bidi="fa-IR"/>
        </w:rPr>
        <w:t xml:space="preserve"> آزمایشگاه جامع تحقیقات و ...) محاسبه می گردد.</w:t>
      </w:r>
    </w:p>
    <w:p w14:paraId="37E19503" w14:textId="77777777" w:rsidR="00210D98" w:rsidRPr="000609D6" w:rsidRDefault="00210D98" w:rsidP="000609D6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0609D6">
        <w:rPr>
          <w:rFonts w:cs="B Nazanin" w:hint="cs"/>
          <w:b/>
          <w:bCs/>
          <w:sz w:val="28"/>
          <w:szCs w:val="28"/>
          <w:rtl/>
          <w:lang w:bidi="fa-IR"/>
        </w:rPr>
        <w:t>دوره عملکرد:</w:t>
      </w:r>
    </w:p>
    <w:p w14:paraId="641E5C3E" w14:textId="553A8F22" w:rsidR="00210D98" w:rsidRPr="000609D6" w:rsidRDefault="00210D98" w:rsidP="000609D6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0609D6">
        <w:rPr>
          <w:rFonts w:cs="B Nazanin" w:hint="cs"/>
          <w:sz w:val="28"/>
          <w:szCs w:val="28"/>
          <w:rtl/>
          <w:lang w:bidi="fa-IR"/>
        </w:rPr>
        <w:t xml:space="preserve">این توافقنامه سطح خدمت </w:t>
      </w:r>
      <w:r w:rsidR="000E391F" w:rsidRPr="000609D6">
        <w:rPr>
          <w:rFonts w:cs="B Nazanin" w:hint="cs"/>
          <w:sz w:val="28"/>
          <w:szCs w:val="28"/>
          <w:rtl/>
          <w:lang w:bidi="fa-IR"/>
        </w:rPr>
        <w:t>با</w:t>
      </w:r>
      <w:r w:rsidRPr="000609D6">
        <w:rPr>
          <w:rFonts w:cs="B Nazanin" w:hint="cs"/>
          <w:sz w:val="28"/>
          <w:szCs w:val="28"/>
          <w:rtl/>
          <w:lang w:bidi="fa-IR"/>
        </w:rPr>
        <w:t xml:space="preserve"> امضای رئیس دانشگاه اعتبار دارد.</w:t>
      </w:r>
    </w:p>
    <w:p w14:paraId="7BC5B3A6" w14:textId="1BD0DAB6" w:rsidR="00210D98" w:rsidRPr="000609D6" w:rsidRDefault="00210D98" w:rsidP="000609D6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0609D6">
        <w:rPr>
          <w:rFonts w:cs="B Nazanin" w:hint="cs"/>
          <w:sz w:val="28"/>
          <w:szCs w:val="28"/>
          <w:rtl/>
          <w:lang w:bidi="fa-IR"/>
        </w:rPr>
        <w:t>این توافقنامه سطح خدمت حداکثر تا زمانی که اصلاح، جایگزین شده یا با موافقت دو جانبه هر دو سازمان به امضا برسد. اعتبار دارد.</w:t>
      </w:r>
    </w:p>
    <w:p w14:paraId="6A89F48B" w14:textId="77777777" w:rsidR="00210D98" w:rsidRPr="000609D6" w:rsidRDefault="00210D98" w:rsidP="000609D6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0609D6">
        <w:rPr>
          <w:rFonts w:cs="B Nazanin" w:hint="cs"/>
          <w:sz w:val="28"/>
          <w:szCs w:val="28"/>
          <w:rtl/>
          <w:lang w:bidi="fa-IR"/>
        </w:rPr>
        <w:t>در پایان بازه زمانی یک توافقنامه سطح خدمت جدید ایجاد و امضا خواهد شد تا ارائه خدمات ادامه یابد.</w:t>
      </w:r>
    </w:p>
    <w:p w14:paraId="49776178" w14:textId="77777777" w:rsidR="00210D98" w:rsidRPr="000609D6" w:rsidRDefault="00210D98" w:rsidP="000609D6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0609D6">
        <w:rPr>
          <w:rFonts w:cs="B Nazanin" w:hint="cs"/>
          <w:b/>
          <w:bCs/>
          <w:sz w:val="28"/>
          <w:szCs w:val="28"/>
          <w:rtl/>
          <w:lang w:bidi="fa-IR"/>
        </w:rPr>
        <w:t>خاتمه توافق:</w:t>
      </w:r>
    </w:p>
    <w:p w14:paraId="03E324CB" w14:textId="4BD2A141" w:rsidR="00210D98" w:rsidRPr="000609D6" w:rsidRDefault="000E391F" w:rsidP="000609D6">
      <w:pPr>
        <w:bidi/>
        <w:jc w:val="both"/>
        <w:rPr>
          <w:rFonts w:cs="B Nazanin"/>
          <w:sz w:val="28"/>
          <w:szCs w:val="28"/>
          <w:lang w:bidi="fa-IR"/>
        </w:rPr>
      </w:pPr>
      <w:r w:rsidRPr="000609D6">
        <w:rPr>
          <w:rFonts w:cs="B Nazanin"/>
          <w:sz w:val="28"/>
          <w:szCs w:val="28"/>
          <w:lang w:bidi="fa-IR"/>
        </w:rPr>
        <w:t xml:space="preserve"> </w:t>
      </w:r>
      <w:r w:rsidRPr="000609D6">
        <w:rPr>
          <w:rFonts w:cs="B Nazanin" w:hint="cs"/>
          <w:sz w:val="28"/>
          <w:szCs w:val="28"/>
          <w:rtl/>
          <w:lang w:bidi="fa-IR"/>
        </w:rPr>
        <w:t xml:space="preserve">تا زمانی که </w:t>
      </w:r>
      <w:r w:rsidR="00657A4C" w:rsidRPr="000609D6">
        <w:rPr>
          <w:rFonts w:cs="B Nazanin" w:hint="cs"/>
          <w:sz w:val="28"/>
          <w:szCs w:val="28"/>
          <w:rtl/>
          <w:lang w:bidi="fa-IR"/>
        </w:rPr>
        <w:t xml:space="preserve"> که دانشگاه با ارباب رجوع </w:t>
      </w:r>
      <w:r w:rsidR="00F46719">
        <w:rPr>
          <w:rFonts w:cs="B Nazanin" w:hint="cs"/>
          <w:sz w:val="28"/>
          <w:szCs w:val="28"/>
          <w:rtl/>
          <w:lang w:bidi="fa-IR"/>
        </w:rPr>
        <w:t>در ارتباط است،</w:t>
      </w:r>
      <w:r w:rsidR="00657A4C" w:rsidRPr="000609D6">
        <w:rPr>
          <w:rFonts w:cs="B Nazanin" w:hint="cs"/>
          <w:sz w:val="28"/>
          <w:szCs w:val="28"/>
          <w:rtl/>
          <w:lang w:bidi="fa-IR"/>
        </w:rPr>
        <w:t xml:space="preserve"> این توافق ادامه دارد.</w:t>
      </w:r>
    </w:p>
    <w:sectPr w:rsidR="00210D98" w:rsidRPr="000609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D98"/>
    <w:rsid w:val="000609D6"/>
    <w:rsid w:val="000E391F"/>
    <w:rsid w:val="001E0617"/>
    <w:rsid w:val="00210D98"/>
    <w:rsid w:val="00350597"/>
    <w:rsid w:val="00583E54"/>
    <w:rsid w:val="00632991"/>
    <w:rsid w:val="00657A4C"/>
    <w:rsid w:val="00823F2B"/>
    <w:rsid w:val="00836536"/>
    <w:rsid w:val="00C85146"/>
    <w:rsid w:val="00D11211"/>
    <w:rsid w:val="00F31B87"/>
    <w:rsid w:val="00F4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E503C"/>
  <w15:chartTrackingRefBased/>
  <w15:docId w15:val="{94305313-8FF8-48E5-A261-95831291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1121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60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1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monfared</dc:creator>
  <cp:keywords/>
  <dc:description/>
  <cp:lastModifiedBy>IT-Research</cp:lastModifiedBy>
  <cp:revision>2</cp:revision>
  <dcterms:created xsi:type="dcterms:W3CDTF">2021-09-28T04:18:00Z</dcterms:created>
  <dcterms:modified xsi:type="dcterms:W3CDTF">2021-09-28T04:18:00Z</dcterms:modified>
</cp:coreProperties>
</file>